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9B9" w:rsidRDefault="0092796C" w:rsidP="001E49B9">
      <w:pPr>
        <w:rPr>
          <w:b/>
          <w:sz w:val="28"/>
          <w:szCs w:val="28"/>
        </w:rPr>
      </w:pPr>
      <w:r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1E49B9" w:rsidRDefault="001E49B9" w:rsidP="001E49B9">
      <w:pPr>
        <w:rPr>
          <w:b/>
          <w:sz w:val="28"/>
          <w:szCs w:val="28"/>
        </w:rPr>
      </w:pPr>
    </w:p>
    <w:p w:rsidR="001E49B9" w:rsidRDefault="001E49B9" w:rsidP="001E49B9">
      <w:pPr>
        <w:rPr>
          <w:b/>
          <w:sz w:val="28"/>
          <w:szCs w:val="28"/>
        </w:rPr>
      </w:pPr>
    </w:p>
    <w:p w:rsidR="001E49B9" w:rsidRDefault="001E49B9" w:rsidP="001E49B9">
      <w:pPr>
        <w:widowControl/>
        <w:spacing w:line="340" w:lineRule="atLeast"/>
        <w:jc w:val="center"/>
        <w:rPr>
          <w:rFonts w:ascii="宋体" w:hAnsi="宋体" w:cs="宋体"/>
          <w:b/>
          <w:bCs/>
          <w:color w:val="0F0F0F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浙江经济职业技术学院</w:t>
      </w:r>
    </w:p>
    <w:p w:rsidR="001E49B9" w:rsidRDefault="001E49B9" w:rsidP="001E49B9">
      <w:pPr>
        <w:widowControl/>
        <w:spacing w:line="340" w:lineRule="atLeast"/>
        <w:jc w:val="center"/>
        <w:rPr>
          <w:rFonts w:ascii="宋体" w:hAnsi="宋体" w:cs="宋体"/>
          <w:b/>
          <w:bCs/>
          <w:color w:val="0F0F0F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梦想创业学院创业</w:t>
      </w: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园</w:t>
      </w:r>
    </w:p>
    <w:p w:rsidR="001E49B9" w:rsidRDefault="001E49B9" w:rsidP="001E49B9">
      <w:pPr>
        <w:widowControl/>
        <w:spacing w:line="340" w:lineRule="atLeast"/>
        <w:jc w:val="center"/>
        <w:rPr>
          <w:rFonts w:ascii="宋体" w:hAnsi="宋体" w:cs="宋体"/>
          <w:color w:val="0F0F0F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申报入园项目创业计划书</w:t>
      </w:r>
    </w:p>
    <w:p w:rsidR="001E49B9" w:rsidRDefault="001E49B9" w:rsidP="001E49B9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 w:rsidR="001E49B9" w:rsidRDefault="001E49B9" w:rsidP="001E49B9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1E49B9" w:rsidRDefault="001E49B9" w:rsidP="001E49B9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1E49B9" w:rsidRDefault="001E49B9" w:rsidP="001E49B9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1E49B9" w:rsidRDefault="001E49B9" w:rsidP="001E49B9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1E49B9" w:rsidRDefault="001E49B9" w:rsidP="001E49B9"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</w:t>
      </w:r>
      <w:r w:rsidRPr="001E49B9">
        <w:rPr>
          <w:rFonts w:ascii="宋体" w:hAnsi="宋体" w:cs="宋体" w:hint="eastAsia"/>
          <w:b/>
          <w:color w:val="0F0F0F"/>
          <w:spacing w:val="24"/>
          <w:kern w:val="0"/>
          <w:sz w:val="28"/>
          <w:szCs w:val="28"/>
        </w:rPr>
        <w:t>创业项目名称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: _______________________</w:t>
      </w:r>
    </w:p>
    <w:p w:rsidR="001E49B9" w:rsidRDefault="001E49B9" w:rsidP="001E49B9"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团队负责人姓名:________________________</w:t>
      </w:r>
    </w:p>
    <w:p w:rsidR="001E49B9" w:rsidRDefault="001E49B9" w:rsidP="001E49B9"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负责人联系电话: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 xml:space="preserve">                        </w:t>
      </w:r>
    </w:p>
    <w:p w:rsidR="001E49B9" w:rsidRDefault="001E49B9" w:rsidP="001E49B9"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</w:rPr>
      </w:pPr>
    </w:p>
    <w:p w:rsidR="001E49B9" w:rsidRDefault="001E49B9" w:rsidP="001E49B9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 </w:t>
      </w:r>
    </w:p>
    <w:p w:rsidR="001E49B9" w:rsidRDefault="001E49B9" w:rsidP="001E49B9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:rsidR="001E49B9" w:rsidRDefault="001E49B9" w:rsidP="001E49B9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:rsidR="001E49B9" w:rsidRDefault="001E49B9" w:rsidP="001E49B9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:rsidR="008C0C1A" w:rsidRDefault="008C0C1A" w:rsidP="001E49B9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:rsidR="001E49B9" w:rsidRDefault="00F02CBD" w:rsidP="001E49B9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 w:rsidR="001E49B9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bookmarkStart w:id="0" w:name="_GoBack"/>
      <w:bookmarkEnd w:id="0"/>
      <w:r w:rsidR="001E49B9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</w:p>
    <w:p w:rsidR="001E49B9" w:rsidRDefault="001E49B9" w:rsidP="001E49B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</w:p>
    <w:p w:rsidR="001E49B9" w:rsidRDefault="001E49B9" w:rsidP="001E49B9">
      <w:pPr>
        <w:pStyle w:val="1"/>
        <w:spacing w:before="240" w:after="240" w:line="336" w:lineRule="auto"/>
        <w:jc w:val="center"/>
        <w:rPr>
          <w:rFonts w:ascii="黑体" w:eastAsia="黑体"/>
          <w:b w:val="0"/>
          <w:sz w:val="36"/>
          <w:szCs w:val="36"/>
        </w:rPr>
      </w:pPr>
      <w:r>
        <w:rPr>
          <w:rFonts w:ascii="黑体" w:eastAsia="黑体" w:hint="eastAsia"/>
          <w:b w:val="0"/>
          <w:sz w:val="36"/>
          <w:szCs w:val="36"/>
        </w:rPr>
        <w:lastRenderedPageBreak/>
        <w:t>创业计划书目录（参考）</w:t>
      </w:r>
    </w:p>
    <w:p w:rsidR="001E49B9" w:rsidRDefault="00817A6A" w:rsidP="001E49B9">
      <w:pPr>
        <w:pStyle w:val="11"/>
        <w:rPr>
          <w:rFonts w:ascii="Times New Roman"/>
          <w:i w:val="0"/>
          <w:szCs w:val="24"/>
        </w:rPr>
      </w:pPr>
      <w:r>
        <w:rPr>
          <w:rFonts w:ascii="Times New Roman"/>
          <w:i w:val="0"/>
          <w:sz w:val="21"/>
          <w:szCs w:val="21"/>
        </w:rPr>
        <w:fldChar w:fldCharType="begin"/>
      </w:r>
      <w:r w:rsidR="001E49B9">
        <w:rPr>
          <w:rFonts w:ascii="Times New Roman"/>
          <w:i w:val="0"/>
          <w:sz w:val="21"/>
          <w:szCs w:val="21"/>
        </w:rPr>
        <w:instrText xml:space="preserve"> TOC \o "1-3" \h \z \u </w:instrText>
      </w:r>
      <w:r>
        <w:rPr>
          <w:rFonts w:ascii="Times New Roman"/>
          <w:i w:val="0"/>
          <w:sz w:val="21"/>
          <w:szCs w:val="21"/>
        </w:rPr>
        <w:fldChar w:fldCharType="separate"/>
      </w:r>
      <w:hyperlink w:anchor="_Toc265533134" w:history="1">
        <w:r w:rsidR="001E49B9">
          <w:rPr>
            <w:rStyle w:val="a7"/>
            <w:rFonts w:ascii="Times New Roman"/>
            <w:i w:val="0"/>
          </w:rPr>
          <w:t>执行概要</w:t>
        </w:r>
        <w:r w:rsidR="001E49B9">
          <w:rPr>
            <w:rFonts w:ascii="Times New Roman"/>
            <w:i w:val="0"/>
          </w:rPr>
          <w:tab/>
        </w:r>
        <w:r w:rsidR="001E49B9">
          <w:rPr>
            <w:rFonts w:ascii="Times New Roman" w:hint="eastAsia"/>
            <w:i w:val="0"/>
          </w:rPr>
          <w:t>1</w:t>
        </w:r>
      </w:hyperlink>
    </w:p>
    <w:p w:rsidR="001E49B9" w:rsidRDefault="00661327" w:rsidP="001E49B9">
      <w:pPr>
        <w:pStyle w:val="11"/>
        <w:rPr>
          <w:rFonts w:ascii="Times New Roman"/>
          <w:i w:val="0"/>
          <w:szCs w:val="24"/>
        </w:rPr>
      </w:pPr>
      <w:hyperlink w:anchor="_Toc265533135" w:history="1">
        <w:r w:rsidR="001E49B9">
          <w:rPr>
            <w:rStyle w:val="a7"/>
            <w:rFonts w:ascii="Times New Roman"/>
            <w:i w:val="0"/>
          </w:rPr>
          <w:t>第一章</w:t>
        </w:r>
        <w:r w:rsidR="001E49B9">
          <w:rPr>
            <w:rStyle w:val="a7"/>
            <w:rFonts w:ascii="Times New Roman"/>
            <w:i w:val="0"/>
          </w:rPr>
          <w:t xml:space="preserve">  </w:t>
        </w:r>
        <w:r w:rsidR="001E49B9">
          <w:rPr>
            <w:rStyle w:val="a7"/>
            <w:rFonts w:ascii="Times New Roman"/>
            <w:i w:val="0"/>
          </w:rPr>
          <w:t>产品</w:t>
        </w:r>
        <w:r w:rsidR="001E49B9">
          <w:rPr>
            <w:rStyle w:val="a7"/>
            <w:rFonts w:ascii="Times New Roman" w:hint="eastAsia"/>
            <w:i w:val="0"/>
          </w:rPr>
          <w:t>（服务）</w:t>
        </w:r>
        <w:r w:rsidR="001E49B9">
          <w:rPr>
            <w:rStyle w:val="a7"/>
            <w:rFonts w:ascii="Times New Roman"/>
            <w:i w:val="0"/>
          </w:rPr>
          <w:t>与技术</w:t>
        </w:r>
        <w:r w:rsidR="001E49B9">
          <w:rPr>
            <w:rFonts w:ascii="Times New Roman"/>
            <w:i w:val="0"/>
          </w:rPr>
          <w:tab/>
        </w:r>
        <w:r w:rsidR="001E49B9">
          <w:rPr>
            <w:rFonts w:ascii="Times New Roman" w:hint="eastAsia"/>
            <w:i w:val="0"/>
          </w:rPr>
          <w:t>2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136" w:history="1">
        <w:r w:rsidR="001E49B9">
          <w:rPr>
            <w:rStyle w:val="a7"/>
          </w:rPr>
          <w:t xml:space="preserve">1.1  </w:t>
        </w:r>
        <w:r w:rsidR="001E49B9">
          <w:rPr>
            <w:rStyle w:val="a7"/>
          </w:rPr>
          <w:t>项目背景</w:t>
        </w:r>
        <w:r w:rsidR="001E49B9">
          <w:tab/>
        </w:r>
        <w:r w:rsidR="001E49B9">
          <w:rPr>
            <w:rFonts w:hint="eastAsia"/>
          </w:rPr>
          <w:t>3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137" w:history="1">
        <w:r w:rsidR="001E49B9">
          <w:rPr>
            <w:rStyle w:val="a7"/>
          </w:rPr>
          <w:t xml:space="preserve">1.2  </w:t>
        </w:r>
        <w:r w:rsidR="001E49B9">
          <w:rPr>
            <w:rStyle w:val="a7"/>
          </w:rPr>
          <w:t>产品</w:t>
        </w:r>
        <w:r w:rsidR="001E49B9">
          <w:rPr>
            <w:rStyle w:val="a7"/>
            <w:rFonts w:hint="eastAsia"/>
          </w:rPr>
          <w:t>（服务）</w:t>
        </w:r>
        <w:r w:rsidR="001E49B9">
          <w:rPr>
            <w:rStyle w:val="a7"/>
          </w:rPr>
          <w:t>概述</w:t>
        </w:r>
        <w:r w:rsidR="001E49B9">
          <w:tab/>
        </w:r>
        <w:r w:rsidR="001E49B9">
          <w:rPr>
            <w:rFonts w:hint="eastAsia"/>
          </w:rPr>
          <w:t>4</w:t>
        </w:r>
      </w:hyperlink>
    </w:p>
    <w:p w:rsidR="001E49B9" w:rsidRDefault="00661327" w:rsidP="001E49B9">
      <w:pPr>
        <w:pStyle w:val="3"/>
        <w:rPr>
          <w:i w:val="0"/>
          <w:szCs w:val="24"/>
        </w:rPr>
      </w:pPr>
      <w:hyperlink w:anchor="_Toc265533138" w:history="1">
        <w:r w:rsidR="001E49B9">
          <w:rPr>
            <w:rStyle w:val="a7"/>
            <w:i w:val="0"/>
          </w:rPr>
          <w:t xml:space="preserve">1.2.1  </w:t>
        </w:r>
        <w:r w:rsidR="001E49B9">
          <w:rPr>
            <w:rStyle w:val="a7"/>
            <w:rFonts w:hAnsi="宋体"/>
            <w:i w:val="0"/>
          </w:rPr>
          <w:t>产品</w:t>
        </w:r>
        <w:r w:rsidR="001E49B9">
          <w:rPr>
            <w:rStyle w:val="a7"/>
            <w:rFonts w:hAnsi="宋体" w:hint="eastAsia"/>
            <w:i w:val="0"/>
          </w:rPr>
          <w:t>（服务）</w:t>
        </w:r>
        <w:r w:rsidR="001E49B9">
          <w:rPr>
            <w:rStyle w:val="a7"/>
            <w:rFonts w:hAnsi="宋体"/>
            <w:i w:val="0"/>
          </w:rPr>
          <w:t>介绍</w:t>
        </w:r>
        <w:r w:rsidR="001E49B9">
          <w:rPr>
            <w:i w:val="0"/>
          </w:rPr>
          <w:tab/>
        </w:r>
        <w:r w:rsidR="001E49B9">
          <w:rPr>
            <w:rFonts w:hint="eastAsia"/>
            <w:i w:val="0"/>
          </w:rPr>
          <w:t>5</w:t>
        </w:r>
      </w:hyperlink>
    </w:p>
    <w:p w:rsidR="001E49B9" w:rsidRDefault="00661327" w:rsidP="001E49B9">
      <w:pPr>
        <w:pStyle w:val="3"/>
        <w:rPr>
          <w:i w:val="0"/>
          <w:iCs w:val="0"/>
          <w:sz w:val="21"/>
          <w:szCs w:val="24"/>
        </w:rPr>
      </w:pPr>
      <w:hyperlink w:anchor="_Toc265533139" w:history="1">
        <w:r w:rsidR="001E49B9">
          <w:rPr>
            <w:rStyle w:val="a7"/>
            <w:i w:val="0"/>
          </w:rPr>
          <w:t xml:space="preserve">1.2.2  </w:t>
        </w:r>
        <w:r w:rsidR="001E49B9">
          <w:rPr>
            <w:rStyle w:val="a7"/>
            <w:rFonts w:hAnsi="宋体"/>
            <w:i w:val="0"/>
          </w:rPr>
          <w:t>产品</w:t>
        </w:r>
        <w:r w:rsidR="001E49B9">
          <w:rPr>
            <w:rStyle w:val="a7"/>
            <w:rFonts w:hAnsi="宋体" w:hint="eastAsia"/>
            <w:i w:val="0"/>
          </w:rPr>
          <w:t>（服务）</w:t>
        </w:r>
        <w:r w:rsidR="001E49B9">
          <w:rPr>
            <w:rStyle w:val="a7"/>
            <w:rFonts w:hAnsi="宋体"/>
            <w:i w:val="0"/>
          </w:rPr>
          <w:t>功能</w:t>
        </w:r>
        <w:r w:rsidR="001E49B9">
          <w:rPr>
            <w:i w:val="0"/>
          </w:rPr>
          <w:tab/>
        </w:r>
        <w:r w:rsidR="001E49B9">
          <w:rPr>
            <w:rFonts w:hint="eastAsia"/>
            <w:i w:val="0"/>
          </w:rPr>
          <w:t>6</w:t>
        </w:r>
      </w:hyperlink>
    </w:p>
    <w:p w:rsidR="001E49B9" w:rsidRDefault="00661327" w:rsidP="001E49B9">
      <w:pPr>
        <w:pStyle w:val="3"/>
        <w:rPr>
          <w:i w:val="0"/>
          <w:iCs w:val="0"/>
          <w:sz w:val="21"/>
          <w:szCs w:val="24"/>
        </w:rPr>
      </w:pPr>
      <w:hyperlink w:anchor="_Toc265533141" w:history="1">
        <w:r w:rsidR="001E49B9">
          <w:rPr>
            <w:rStyle w:val="a7"/>
            <w:i w:val="0"/>
          </w:rPr>
          <w:t>1.2.</w:t>
        </w:r>
        <w:r w:rsidR="001E49B9">
          <w:rPr>
            <w:rStyle w:val="a7"/>
            <w:rFonts w:hint="eastAsia"/>
            <w:i w:val="0"/>
          </w:rPr>
          <w:t>3</w:t>
        </w:r>
        <w:r w:rsidR="001E49B9">
          <w:rPr>
            <w:rStyle w:val="a7"/>
            <w:i w:val="0"/>
          </w:rPr>
          <w:t xml:space="preserve">  </w:t>
        </w:r>
        <w:r w:rsidR="001E49B9">
          <w:rPr>
            <w:rStyle w:val="a7"/>
            <w:rFonts w:hAnsi="宋体"/>
            <w:i w:val="0"/>
          </w:rPr>
          <w:t>产品</w:t>
        </w:r>
        <w:r w:rsidR="001E49B9">
          <w:rPr>
            <w:rStyle w:val="a7"/>
            <w:rFonts w:hAnsi="宋体" w:hint="eastAsia"/>
            <w:i w:val="0"/>
          </w:rPr>
          <w:t>（服务）</w:t>
        </w:r>
        <w:r w:rsidR="001E49B9">
          <w:rPr>
            <w:rStyle w:val="a7"/>
            <w:rFonts w:hAnsi="宋体"/>
            <w:i w:val="0"/>
          </w:rPr>
          <w:t>优势</w:t>
        </w:r>
        <w:r w:rsidR="001E49B9">
          <w:rPr>
            <w:i w:val="0"/>
          </w:rPr>
          <w:tab/>
        </w:r>
        <w:r w:rsidR="001E49B9">
          <w:rPr>
            <w:rFonts w:hint="eastAsia"/>
            <w:i w:val="0"/>
          </w:rPr>
          <w:t>7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143" w:history="1">
        <w:r w:rsidR="001E49B9">
          <w:rPr>
            <w:rStyle w:val="a7"/>
          </w:rPr>
          <w:t xml:space="preserve">1.3 </w:t>
        </w:r>
        <w:r w:rsidR="001E49B9">
          <w:rPr>
            <w:rStyle w:val="a7"/>
          </w:rPr>
          <w:t>技术简介</w:t>
        </w:r>
        <w:r w:rsidR="001E49B9">
          <w:tab/>
        </w:r>
        <w:r w:rsidR="001E49B9">
          <w:rPr>
            <w:rFonts w:hint="eastAsia"/>
          </w:rPr>
          <w:t>8</w:t>
        </w:r>
      </w:hyperlink>
    </w:p>
    <w:p w:rsidR="001E49B9" w:rsidRDefault="00661327" w:rsidP="001E49B9">
      <w:pPr>
        <w:pStyle w:val="3"/>
        <w:rPr>
          <w:i w:val="0"/>
          <w:szCs w:val="24"/>
        </w:rPr>
      </w:pPr>
      <w:hyperlink w:anchor="_Toc265533144" w:history="1">
        <w:r w:rsidR="001E49B9">
          <w:rPr>
            <w:rStyle w:val="a7"/>
            <w:i w:val="0"/>
          </w:rPr>
          <w:t xml:space="preserve">1.3.1  </w:t>
        </w:r>
        <w:r w:rsidR="001E49B9">
          <w:rPr>
            <w:rStyle w:val="a7"/>
            <w:rFonts w:hAnsi="宋体"/>
            <w:i w:val="0"/>
          </w:rPr>
          <w:t>研发背景</w:t>
        </w:r>
        <w:r w:rsidR="001E49B9">
          <w:rPr>
            <w:i w:val="0"/>
          </w:rPr>
          <w:tab/>
        </w:r>
        <w:r w:rsidR="001E49B9">
          <w:rPr>
            <w:rFonts w:hint="eastAsia"/>
            <w:i w:val="0"/>
          </w:rPr>
          <w:t>10</w:t>
        </w:r>
      </w:hyperlink>
    </w:p>
    <w:p w:rsidR="001E49B9" w:rsidRDefault="00661327" w:rsidP="001E49B9">
      <w:pPr>
        <w:pStyle w:val="3"/>
        <w:rPr>
          <w:i w:val="0"/>
          <w:szCs w:val="24"/>
        </w:rPr>
      </w:pPr>
      <w:hyperlink w:anchor="_Toc265533145" w:history="1">
        <w:r w:rsidR="001E49B9">
          <w:rPr>
            <w:rStyle w:val="a7"/>
            <w:i w:val="0"/>
          </w:rPr>
          <w:t xml:space="preserve">1.3.2  </w:t>
        </w:r>
        <w:r w:rsidR="001E49B9">
          <w:rPr>
            <w:rStyle w:val="a7"/>
            <w:rFonts w:hAnsi="宋体"/>
            <w:i w:val="0"/>
          </w:rPr>
          <w:t>核心技术</w:t>
        </w:r>
        <w:r w:rsidR="001E49B9">
          <w:rPr>
            <w:i w:val="0"/>
          </w:rPr>
          <w:tab/>
        </w:r>
        <w:r w:rsidR="001E49B9">
          <w:rPr>
            <w:rFonts w:hint="eastAsia"/>
            <w:i w:val="0"/>
          </w:rPr>
          <w:t>11</w:t>
        </w:r>
      </w:hyperlink>
    </w:p>
    <w:p w:rsidR="001E49B9" w:rsidRDefault="00661327" w:rsidP="001E49B9">
      <w:pPr>
        <w:pStyle w:val="3"/>
        <w:rPr>
          <w:i w:val="0"/>
          <w:szCs w:val="24"/>
        </w:rPr>
      </w:pPr>
      <w:hyperlink w:anchor="_Toc265533146" w:history="1">
        <w:r w:rsidR="001E49B9">
          <w:rPr>
            <w:rStyle w:val="a7"/>
            <w:i w:val="0"/>
          </w:rPr>
          <w:t xml:space="preserve">1.3.3  </w:t>
        </w:r>
        <w:r w:rsidR="001E49B9">
          <w:rPr>
            <w:rStyle w:val="a7"/>
            <w:rFonts w:hAnsi="宋体"/>
            <w:i w:val="0"/>
          </w:rPr>
          <w:t>技术成果</w:t>
        </w:r>
        <w:r w:rsidR="001E49B9">
          <w:rPr>
            <w:i w:val="0"/>
          </w:rPr>
          <w:tab/>
        </w:r>
        <w:r w:rsidR="001E49B9">
          <w:rPr>
            <w:rFonts w:hint="eastAsia"/>
            <w:i w:val="0"/>
          </w:rPr>
          <w:t>12</w:t>
        </w:r>
      </w:hyperlink>
    </w:p>
    <w:p w:rsidR="001E49B9" w:rsidRDefault="00661327" w:rsidP="001E49B9">
      <w:pPr>
        <w:pStyle w:val="3"/>
        <w:rPr>
          <w:i w:val="0"/>
          <w:szCs w:val="24"/>
        </w:rPr>
      </w:pPr>
      <w:hyperlink w:anchor="_Toc265533147" w:history="1">
        <w:r w:rsidR="001E49B9">
          <w:rPr>
            <w:rStyle w:val="a7"/>
            <w:i w:val="0"/>
          </w:rPr>
          <w:t xml:space="preserve">1.3.4  </w:t>
        </w:r>
        <w:r w:rsidR="001E49B9">
          <w:rPr>
            <w:rStyle w:val="a7"/>
            <w:rFonts w:hAnsi="宋体"/>
            <w:i w:val="0"/>
          </w:rPr>
          <w:t>技术支持</w:t>
        </w:r>
        <w:r w:rsidR="001E49B9">
          <w:rPr>
            <w:i w:val="0"/>
          </w:rPr>
          <w:tab/>
        </w:r>
        <w:r w:rsidR="001E49B9">
          <w:rPr>
            <w:rFonts w:hint="eastAsia"/>
            <w:i w:val="0"/>
          </w:rPr>
          <w:t>13</w:t>
        </w:r>
      </w:hyperlink>
    </w:p>
    <w:p w:rsidR="001E49B9" w:rsidRDefault="00661327" w:rsidP="001E49B9">
      <w:pPr>
        <w:pStyle w:val="11"/>
        <w:rPr>
          <w:rFonts w:ascii="Times New Roman"/>
          <w:i w:val="0"/>
          <w:szCs w:val="24"/>
        </w:rPr>
      </w:pPr>
      <w:hyperlink w:anchor="_Toc265533148" w:history="1">
        <w:r w:rsidR="001E49B9">
          <w:rPr>
            <w:rStyle w:val="a7"/>
            <w:rFonts w:ascii="Times New Roman"/>
            <w:i w:val="0"/>
          </w:rPr>
          <w:t>第二章</w:t>
        </w:r>
        <w:r w:rsidR="001E49B9">
          <w:rPr>
            <w:rStyle w:val="a7"/>
            <w:rFonts w:ascii="Times New Roman"/>
            <w:i w:val="0"/>
          </w:rPr>
          <w:t xml:space="preserve">  </w:t>
        </w:r>
        <w:r w:rsidR="001E49B9">
          <w:rPr>
            <w:rStyle w:val="a7"/>
            <w:rFonts w:ascii="Times New Roman"/>
            <w:i w:val="0"/>
          </w:rPr>
          <w:t>市场分析</w:t>
        </w:r>
        <w:r w:rsidR="001E49B9">
          <w:rPr>
            <w:rFonts w:ascii="Times New Roman"/>
            <w:i w:val="0"/>
          </w:rPr>
          <w:tab/>
        </w:r>
        <w:r w:rsidR="001E49B9">
          <w:rPr>
            <w:rFonts w:ascii="Times New Roman" w:hint="eastAsia"/>
            <w:i w:val="0"/>
          </w:rPr>
          <w:t>16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149" w:history="1">
        <w:r w:rsidR="001E49B9">
          <w:rPr>
            <w:rStyle w:val="a7"/>
          </w:rPr>
          <w:t xml:space="preserve">2.1  </w:t>
        </w:r>
        <w:r w:rsidR="001E49B9">
          <w:rPr>
            <w:rStyle w:val="a7"/>
          </w:rPr>
          <w:t>环境分析</w:t>
        </w:r>
        <w:r w:rsidR="001E49B9">
          <w:tab/>
        </w:r>
        <w:r w:rsidR="001E49B9">
          <w:rPr>
            <w:rFonts w:hint="eastAsia"/>
          </w:rPr>
          <w:t>17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153" w:history="1">
        <w:r w:rsidR="001E49B9">
          <w:rPr>
            <w:rStyle w:val="a7"/>
          </w:rPr>
          <w:t xml:space="preserve">2.2  </w:t>
        </w:r>
        <w:r w:rsidR="001E49B9">
          <w:rPr>
            <w:rStyle w:val="a7"/>
            <w:rFonts w:hint="eastAsia"/>
          </w:rPr>
          <w:t>竞争分析</w:t>
        </w:r>
        <w:r w:rsidR="001E49B9">
          <w:tab/>
        </w:r>
        <w:r w:rsidR="001E49B9">
          <w:rPr>
            <w:rFonts w:hint="eastAsia"/>
          </w:rPr>
          <w:t>17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159" w:history="1">
        <w:r w:rsidR="001E49B9">
          <w:rPr>
            <w:rStyle w:val="a7"/>
          </w:rPr>
          <w:t xml:space="preserve">2.3  </w:t>
        </w:r>
        <w:r w:rsidR="001E49B9">
          <w:rPr>
            <w:rStyle w:val="a7"/>
          </w:rPr>
          <w:t>效益分析</w:t>
        </w:r>
        <w:r w:rsidR="001E49B9">
          <w:tab/>
        </w:r>
        <w:r w:rsidR="001E49B9">
          <w:rPr>
            <w:rFonts w:hint="eastAsia"/>
          </w:rPr>
          <w:t>17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163" w:history="1">
        <w:r w:rsidR="001E49B9">
          <w:rPr>
            <w:rStyle w:val="a7"/>
          </w:rPr>
          <w:t xml:space="preserve">2.4  </w:t>
        </w:r>
        <w:r w:rsidR="001E49B9">
          <w:rPr>
            <w:rStyle w:val="a7"/>
          </w:rPr>
          <w:t>市场调查</w:t>
        </w:r>
        <w:r w:rsidR="001E49B9">
          <w:tab/>
        </w:r>
        <w:r w:rsidR="001E49B9">
          <w:rPr>
            <w:rFonts w:hint="eastAsia"/>
          </w:rPr>
          <w:t>19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164" w:history="1">
        <w:r w:rsidR="001E49B9">
          <w:rPr>
            <w:rStyle w:val="a7"/>
          </w:rPr>
          <w:t xml:space="preserve">2.5  </w:t>
        </w:r>
        <w:r w:rsidR="001E49B9">
          <w:rPr>
            <w:rStyle w:val="a7"/>
          </w:rPr>
          <w:t>市场容量分析</w:t>
        </w:r>
        <w:r w:rsidR="001E49B9">
          <w:tab/>
        </w:r>
        <w:r w:rsidR="001E49B9">
          <w:rPr>
            <w:rFonts w:hint="eastAsia"/>
          </w:rPr>
          <w:t>10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166" w:history="1">
        <w:r w:rsidR="001E49B9">
          <w:rPr>
            <w:rStyle w:val="a7"/>
          </w:rPr>
          <w:t>2.</w:t>
        </w:r>
        <w:r w:rsidR="001E49B9">
          <w:rPr>
            <w:rStyle w:val="a7"/>
            <w:rFonts w:hint="eastAsia"/>
          </w:rPr>
          <w:t>6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</w:rPr>
          <w:t>市场销量预测</w:t>
        </w:r>
        <w:r w:rsidR="001E49B9">
          <w:tab/>
        </w:r>
        <w:r w:rsidR="001E49B9">
          <w:rPr>
            <w:rFonts w:hint="eastAsia"/>
          </w:rPr>
          <w:t>20</w:t>
        </w:r>
      </w:hyperlink>
    </w:p>
    <w:p w:rsidR="001E49B9" w:rsidRDefault="00661327" w:rsidP="001E49B9">
      <w:pPr>
        <w:pStyle w:val="1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70" w:history="1">
        <w:r w:rsidR="001E49B9">
          <w:rPr>
            <w:rStyle w:val="a7"/>
            <w:rFonts w:ascii="Times New Roman"/>
            <w:i w:val="0"/>
          </w:rPr>
          <w:t>第三章</w:t>
        </w:r>
        <w:r w:rsidR="001E49B9">
          <w:rPr>
            <w:rStyle w:val="a7"/>
            <w:rFonts w:ascii="Times New Roman"/>
            <w:i w:val="0"/>
          </w:rPr>
          <w:t xml:space="preserve"> </w:t>
        </w:r>
        <w:r w:rsidR="001E49B9">
          <w:rPr>
            <w:rStyle w:val="a7"/>
            <w:rFonts w:ascii="Times New Roman"/>
            <w:i w:val="0"/>
          </w:rPr>
          <w:t>商业模式及战略</w:t>
        </w:r>
        <w:r w:rsidR="001E49B9">
          <w:rPr>
            <w:rFonts w:ascii="Times New Roman"/>
            <w:i w:val="0"/>
          </w:rPr>
          <w:tab/>
        </w:r>
        <w:r w:rsidR="001E49B9">
          <w:rPr>
            <w:rFonts w:ascii="Times New Roman" w:hint="eastAsia"/>
            <w:i w:val="0"/>
          </w:rPr>
          <w:t>22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171" w:history="1">
        <w:r w:rsidR="001E49B9">
          <w:rPr>
            <w:rStyle w:val="a7"/>
          </w:rPr>
          <w:t xml:space="preserve">3.1  </w:t>
        </w:r>
        <w:r w:rsidR="001E49B9">
          <w:rPr>
            <w:rStyle w:val="a7"/>
          </w:rPr>
          <w:t>商业模式</w:t>
        </w:r>
        <w:r w:rsidR="001E49B9">
          <w:tab/>
        </w:r>
        <w:r w:rsidR="001E49B9">
          <w:rPr>
            <w:rFonts w:hint="eastAsia"/>
          </w:rPr>
          <w:t>23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172" w:history="1">
        <w:r w:rsidR="001E49B9">
          <w:rPr>
            <w:rStyle w:val="a7"/>
          </w:rPr>
          <w:t xml:space="preserve">3.2  </w:t>
        </w:r>
        <w:r w:rsidR="001E49B9">
          <w:rPr>
            <w:rStyle w:val="a7"/>
          </w:rPr>
          <w:t>经营目标</w:t>
        </w:r>
        <w:r w:rsidR="001E49B9">
          <w:tab/>
        </w:r>
        <w:r w:rsidR="001E49B9">
          <w:rPr>
            <w:rFonts w:hint="eastAsia"/>
          </w:rPr>
          <w:t>24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173" w:history="1">
        <w:r w:rsidR="001E49B9">
          <w:rPr>
            <w:rStyle w:val="a7"/>
          </w:rPr>
          <w:t xml:space="preserve">3.3  </w:t>
        </w:r>
        <w:r w:rsidR="001E49B9">
          <w:rPr>
            <w:rStyle w:val="a7"/>
          </w:rPr>
          <w:t>总体战略</w:t>
        </w:r>
        <w:r w:rsidR="001E49B9">
          <w:tab/>
        </w:r>
        <w:r w:rsidR="001E49B9">
          <w:rPr>
            <w:rFonts w:hint="eastAsia"/>
          </w:rPr>
          <w:t>26</w:t>
        </w:r>
      </w:hyperlink>
    </w:p>
    <w:p w:rsidR="001E49B9" w:rsidRDefault="00661327" w:rsidP="001E49B9">
      <w:pPr>
        <w:pStyle w:val="1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75" w:history="1">
        <w:r w:rsidR="001E49B9">
          <w:rPr>
            <w:rStyle w:val="a7"/>
            <w:rFonts w:ascii="Times New Roman"/>
            <w:i w:val="0"/>
          </w:rPr>
          <w:t>第四章</w:t>
        </w:r>
        <w:r w:rsidR="001E49B9">
          <w:rPr>
            <w:rStyle w:val="a7"/>
            <w:rFonts w:ascii="Times New Roman"/>
            <w:i w:val="0"/>
          </w:rPr>
          <w:t xml:space="preserve">  </w:t>
        </w:r>
        <w:r w:rsidR="001E49B9">
          <w:rPr>
            <w:rStyle w:val="a7"/>
            <w:rFonts w:ascii="Times New Roman"/>
            <w:i w:val="0"/>
          </w:rPr>
          <w:t>营销管理</w:t>
        </w:r>
        <w:r w:rsidR="001E49B9">
          <w:rPr>
            <w:rFonts w:ascii="Times New Roman"/>
            <w:i w:val="0"/>
          </w:rPr>
          <w:tab/>
        </w:r>
        <w:r w:rsidR="001E49B9">
          <w:rPr>
            <w:rFonts w:ascii="Times New Roman" w:hint="eastAsia"/>
            <w:i w:val="0"/>
          </w:rPr>
          <w:t>27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176" w:history="1">
        <w:r w:rsidR="001E49B9">
          <w:rPr>
            <w:rStyle w:val="a7"/>
          </w:rPr>
          <w:t xml:space="preserve">4.1  </w:t>
        </w:r>
        <w:r w:rsidR="001E49B9">
          <w:rPr>
            <w:rStyle w:val="a7"/>
          </w:rPr>
          <w:t>市场细分</w:t>
        </w:r>
        <w:r w:rsidR="001E49B9">
          <w:tab/>
        </w:r>
        <w:r w:rsidR="001E49B9">
          <w:rPr>
            <w:rFonts w:hint="eastAsia"/>
          </w:rPr>
          <w:t>28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177" w:history="1">
        <w:r w:rsidR="001E49B9">
          <w:rPr>
            <w:rStyle w:val="a7"/>
          </w:rPr>
          <w:t xml:space="preserve">4.2  </w:t>
        </w:r>
        <w:r w:rsidR="001E49B9">
          <w:rPr>
            <w:rStyle w:val="a7"/>
          </w:rPr>
          <w:t>目标市场定位</w:t>
        </w:r>
        <w:r w:rsidR="001E49B9">
          <w:tab/>
        </w:r>
        <w:r w:rsidR="001E49B9">
          <w:rPr>
            <w:rFonts w:hint="eastAsia"/>
          </w:rPr>
          <w:t>29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178" w:history="1">
        <w:r w:rsidR="001E49B9">
          <w:rPr>
            <w:rStyle w:val="a7"/>
          </w:rPr>
          <w:t xml:space="preserve">4.3  </w:t>
        </w:r>
        <w:r w:rsidR="001E49B9">
          <w:rPr>
            <w:rStyle w:val="a7"/>
          </w:rPr>
          <w:t>产品策略</w:t>
        </w:r>
        <w:r w:rsidR="001E49B9">
          <w:tab/>
        </w:r>
        <w:r w:rsidR="001E49B9">
          <w:rPr>
            <w:rFonts w:hint="eastAsia"/>
          </w:rPr>
          <w:t>30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183" w:history="1">
        <w:r w:rsidR="001E49B9">
          <w:rPr>
            <w:rStyle w:val="a7"/>
          </w:rPr>
          <w:t xml:space="preserve">4.4  </w:t>
        </w:r>
        <w:r w:rsidR="001E49B9">
          <w:rPr>
            <w:rStyle w:val="a7"/>
          </w:rPr>
          <w:t>价格策略</w:t>
        </w:r>
        <w:r w:rsidR="001E49B9">
          <w:tab/>
        </w:r>
        <w:r w:rsidR="001E49B9">
          <w:rPr>
            <w:rFonts w:hint="eastAsia"/>
          </w:rPr>
          <w:t>31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188" w:history="1">
        <w:r w:rsidR="001E49B9">
          <w:rPr>
            <w:rStyle w:val="a7"/>
          </w:rPr>
          <w:t xml:space="preserve">4.5  </w:t>
        </w:r>
        <w:r w:rsidR="001E49B9">
          <w:rPr>
            <w:rStyle w:val="a7"/>
          </w:rPr>
          <w:t>渠道建设</w:t>
        </w:r>
        <w:r w:rsidR="001E49B9">
          <w:tab/>
        </w:r>
        <w:r w:rsidR="001E49B9">
          <w:rPr>
            <w:rFonts w:hint="eastAsia"/>
          </w:rPr>
          <w:t>32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191" w:history="1">
        <w:r w:rsidR="001E49B9">
          <w:rPr>
            <w:rStyle w:val="a7"/>
          </w:rPr>
          <w:t xml:space="preserve">4.6  </w:t>
        </w:r>
        <w:r w:rsidR="001E49B9">
          <w:rPr>
            <w:rStyle w:val="a7"/>
          </w:rPr>
          <w:t>促销策略</w:t>
        </w:r>
        <w:r w:rsidR="001E49B9">
          <w:tab/>
        </w:r>
        <w:r w:rsidR="001E49B9">
          <w:rPr>
            <w:rFonts w:hint="eastAsia"/>
          </w:rPr>
          <w:t>33</w:t>
        </w:r>
      </w:hyperlink>
    </w:p>
    <w:p w:rsidR="001E49B9" w:rsidRDefault="00661327" w:rsidP="001E49B9">
      <w:pPr>
        <w:pStyle w:val="1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97" w:history="1">
        <w:r w:rsidR="001E49B9">
          <w:rPr>
            <w:rStyle w:val="a7"/>
            <w:rFonts w:ascii="Times New Roman"/>
            <w:i w:val="0"/>
          </w:rPr>
          <w:t>第五章</w:t>
        </w:r>
        <w:r w:rsidR="001E49B9">
          <w:rPr>
            <w:rStyle w:val="a7"/>
            <w:rFonts w:ascii="Times New Roman"/>
            <w:i w:val="0"/>
          </w:rPr>
          <w:t xml:space="preserve">  </w:t>
        </w:r>
        <w:r w:rsidR="001E49B9">
          <w:rPr>
            <w:rStyle w:val="a7"/>
            <w:rFonts w:ascii="Times New Roman"/>
            <w:i w:val="0"/>
          </w:rPr>
          <w:t>生产与研发</w:t>
        </w:r>
        <w:r w:rsidR="001E49B9">
          <w:rPr>
            <w:rFonts w:ascii="Times New Roman"/>
            <w:i w:val="0"/>
          </w:rPr>
          <w:tab/>
        </w:r>
        <w:r w:rsidR="001E49B9">
          <w:rPr>
            <w:rFonts w:ascii="Times New Roman" w:hint="eastAsia"/>
            <w:i w:val="0"/>
          </w:rPr>
          <w:t>34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199" w:history="1">
        <w:r w:rsidR="001E49B9">
          <w:rPr>
            <w:rStyle w:val="a7"/>
          </w:rPr>
          <w:t>5.</w:t>
        </w:r>
        <w:r w:rsidR="001E49B9">
          <w:rPr>
            <w:rStyle w:val="a7"/>
            <w:rFonts w:hint="eastAsia"/>
          </w:rPr>
          <w:t>１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</w:rPr>
          <w:t>生产管理</w:t>
        </w:r>
        <w:r w:rsidR="001E49B9">
          <w:tab/>
        </w:r>
        <w:r w:rsidR="001E49B9">
          <w:rPr>
            <w:rFonts w:hint="eastAsia"/>
          </w:rPr>
          <w:t>35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206" w:history="1">
        <w:r w:rsidR="001E49B9">
          <w:rPr>
            <w:rStyle w:val="a7"/>
          </w:rPr>
          <w:t>5.</w:t>
        </w:r>
        <w:r w:rsidR="001E49B9">
          <w:rPr>
            <w:rStyle w:val="a7"/>
            <w:rFonts w:hint="eastAsia"/>
          </w:rPr>
          <w:t>２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</w:rPr>
          <w:t>库存控制</w:t>
        </w:r>
        <w:r w:rsidR="001E49B9">
          <w:tab/>
        </w:r>
        <w:r w:rsidR="001E49B9">
          <w:rPr>
            <w:rFonts w:hint="eastAsia"/>
          </w:rPr>
          <w:t>35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207" w:history="1">
        <w:r w:rsidR="001E49B9">
          <w:rPr>
            <w:rStyle w:val="a7"/>
          </w:rPr>
          <w:t>5.</w:t>
        </w:r>
        <w:r w:rsidR="001E49B9">
          <w:rPr>
            <w:rStyle w:val="a7"/>
            <w:rFonts w:hint="eastAsia"/>
          </w:rPr>
          <w:t>３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</w:rPr>
          <w:t>物流方式选择</w:t>
        </w:r>
        <w:r w:rsidR="001E49B9">
          <w:tab/>
        </w:r>
        <w:r w:rsidR="001E49B9">
          <w:rPr>
            <w:rFonts w:hint="eastAsia"/>
          </w:rPr>
          <w:t>36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208" w:history="1">
        <w:r w:rsidR="001E49B9">
          <w:rPr>
            <w:rStyle w:val="a7"/>
          </w:rPr>
          <w:t>5.</w:t>
        </w:r>
        <w:r w:rsidR="001E49B9">
          <w:rPr>
            <w:rStyle w:val="a7"/>
            <w:rFonts w:hint="eastAsia"/>
          </w:rPr>
          <w:t>４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</w:rPr>
          <w:t>质量控制与管理</w:t>
        </w:r>
        <w:r w:rsidR="001E49B9">
          <w:tab/>
        </w:r>
        <w:r w:rsidR="001E49B9">
          <w:rPr>
            <w:rFonts w:hint="eastAsia"/>
          </w:rPr>
          <w:t>37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210" w:history="1">
        <w:r w:rsidR="001E49B9">
          <w:rPr>
            <w:rStyle w:val="a7"/>
          </w:rPr>
          <w:t>5</w:t>
        </w:r>
        <w:r w:rsidR="001E49B9">
          <w:rPr>
            <w:rStyle w:val="a7"/>
            <w:rFonts w:hint="eastAsia"/>
          </w:rPr>
          <w:t>５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  <w:rFonts w:hint="eastAsia"/>
          </w:rPr>
          <w:t xml:space="preserve"> </w:t>
        </w:r>
        <w:r w:rsidR="001E49B9">
          <w:rPr>
            <w:rStyle w:val="a7"/>
          </w:rPr>
          <w:t>研究开发</w:t>
        </w:r>
        <w:r w:rsidR="001E49B9">
          <w:tab/>
        </w:r>
        <w:r w:rsidR="001E49B9">
          <w:rPr>
            <w:rFonts w:hint="eastAsia"/>
          </w:rPr>
          <w:t>38</w:t>
        </w:r>
      </w:hyperlink>
    </w:p>
    <w:p w:rsidR="001E49B9" w:rsidRDefault="00661327" w:rsidP="001E49B9">
      <w:pPr>
        <w:pStyle w:val="1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11" w:history="1">
        <w:r w:rsidR="001E49B9">
          <w:rPr>
            <w:rStyle w:val="a7"/>
            <w:rFonts w:ascii="Times New Roman"/>
            <w:i w:val="0"/>
          </w:rPr>
          <w:t>第六章</w:t>
        </w:r>
        <w:r w:rsidR="001E49B9">
          <w:rPr>
            <w:rStyle w:val="a7"/>
            <w:rFonts w:ascii="Times New Roman"/>
            <w:i w:val="0"/>
          </w:rPr>
          <w:t xml:space="preserve">  </w:t>
        </w:r>
        <w:r w:rsidR="001E49B9">
          <w:rPr>
            <w:rStyle w:val="a7"/>
            <w:rFonts w:ascii="Times New Roman"/>
            <w:i w:val="0"/>
          </w:rPr>
          <w:t>公司管理</w:t>
        </w:r>
        <w:r w:rsidR="001E49B9">
          <w:rPr>
            <w:rFonts w:ascii="Times New Roman"/>
            <w:i w:val="0"/>
          </w:rPr>
          <w:tab/>
        </w:r>
        <w:r w:rsidR="001E49B9">
          <w:rPr>
            <w:rFonts w:ascii="Times New Roman" w:hint="eastAsia"/>
            <w:i w:val="0"/>
          </w:rPr>
          <w:t>41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212" w:history="1">
        <w:r w:rsidR="001E49B9">
          <w:rPr>
            <w:rStyle w:val="a7"/>
          </w:rPr>
          <w:t xml:space="preserve">6.1  </w:t>
        </w:r>
        <w:r w:rsidR="001E49B9">
          <w:rPr>
            <w:rStyle w:val="a7"/>
          </w:rPr>
          <w:t>公司简介</w:t>
        </w:r>
        <w:r w:rsidR="001E49B9">
          <w:tab/>
        </w:r>
        <w:r w:rsidR="001E49B9">
          <w:rPr>
            <w:rFonts w:hint="eastAsia"/>
          </w:rPr>
          <w:t>42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213" w:history="1">
        <w:r w:rsidR="001E49B9">
          <w:rPr>
            <w:rStyle w:val="a7"/>
          </w:rPr>
          <w:t xml:space="preserve">6.2  </w:t>
        </w:r>
        <w:r w:rsidR="001E49B9">
          <w:rPr>
            <w:rStyle w:val="a7"/>
          </w:rPr>
          <w:t>公司理念</w:t>
        </w:r>
        <w:r w:rsidR="001E49B9">
          <w:tab/>
        </w:r>
        <w:r w:rsidR="001E49B9">
          <w:rPr>
            <w:rFonts w:hint="eastAsia"/>
          </w:rPr>
          <w:t>43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214" w:history="1">
        <w:r w:rsidR="001E49B9">
          <w:rPr>
            <w:rStyle w:val="a7"/>
          </w:rPr>
          <w:t xml:space="preserve">6.3  </w:t>
        </w:r>
        <w:r w:rsidR="001E49B9">
          <w:rPr>
            <w:rStyle w:val="a7"/>
          </w:rPr>
          <w:t>组织结构</w:t>
        </w:r>
        <w:r w:rsidR="001E49B9">
          <w:tab/>
        </w:r>
        <w:r w:rsidR="001E49B9">
          <w:rPr>
            <w:rFonts w:hint="eastAsia"/>
          </w:rPr>
          <w:t>44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215" w:history="1">
        <w:r w:rsidR="001E49B9">
          <w:rPr>
            <w:rStyle w:val="a7"/>
          </w:rPr>
          <w:t xml:space="preserve">6.4  </w:t>
        </w:r>
        <w:r w:rsidR="001E49B9">
          <w:rPr>
            <w:rStyle w:val="a7"/>
          </w:rPr>
          <w:t>管理团队</w:t>
        </w:r>
        <w:r w:rsidR="001E49B9">
          <w:tab/>
        </w:r>
        <w:r w:rsidR="001E49B9">
          <w:rPr>
            <w:rFonts w:hint="eastAsia"/>
          </w:rPr>
          <w:t>45</w:t>
        </w:r>
      </w:hyperlink>
    </w:p>
    <w:p w:rsidR="001E49B9" w:rsidRDefault="00661327" w:rsidP="001E49B9">
      <w:pPr>
        <w:pStyle w:val="2"/>
        <w:rPr>
          <w:smallCaps w:val="0"/>
          <w:sz w:val="21"/>
          <w:szCs w:val="24"/>
        </w:rPr>
      </w:pPr>
      <w:hyperlink w:anchor="_Toc265533217" w:history="1">
        <w:r w:rsidR="001E49B9">
          <w:rPr>
            <w:rStyle w:val="a7"/>
          </w:rPr>
          <w:t>6.</w:t>
        </w:r>
        <w:r w:rsidR="001E49B9">
          <w:rPr>
            <w:rStyle w:val="a7"/>
            <w:rFonts w:hint="eastAsia"/>
          </w:rPr>
          <w:t>5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</w:rPr>
          <w:t>创新管理机制</w:t>
        </w:r>
        <w:r w:rsidR="001E49B9">
          <w:tab/>
        </w:r>
        <w:r w:rsidR="001E49B9">
          <w:rPr>
            <w:rFonts w:hint="eastAsia"/>
          </w:rPr>
          <w:t>46</w:t>
        </w:r>
      </w:hyperlink>
    </w:p>
    <w:p w:rsidR="001E49B9" w:rsidRDefault="00661327" w:rsidP="001E49B9">
      <w:pPr>
        <w:pStyle w:val="1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18" w:history="1">
        <w:r w:rsidR="001E49B9">
          <w:rPr>
            <w:rStyle w:val="a7"/>
            <w:rFonts w:ascii="Times New Roman"/>
            <w:i w:val="0"/>
          </w:rPr>
          <w:t>第七章</w:t>
        </w:r>
        <w:r w:rsidR="001E49B9">
          <w:rPr>
            <w:rStyle w:val="a7"/>
            <w:rFonts w:ascii="Times New Roman"/>
            <w:i w:val="0"/>
          </w:rPr>
          <w:t xml:space="preserve">  </w:t>
        </w:r>
        <w:r w:rsidR="001E49B9">
          <w:rPr>
            <w:rStyle w:val="a7"/>
            <w:rFonts w:ascii="Times New Roman"/>
            <w:i w:val="0"/>
          </w:rPr>
          <w:t>投资</w:t>
        </w:r>
        <w:r w:rsidR="001E49B9">
          <w:rPr>
            <w:rStyle w:val="a7"/>
            <w:rFonts w:ascii="Times New Roman" w:hint="eastAsia"/>
            <w:i w:val="0"/>
          </w:rPr>
          <w:t>与财务</w:t>
        </w:r>
        <w:r w:rsidR="001E49B9">
          <w:rPr>
            <w:rStyle w:val="a7"/>
            <w:rFonts w:ascii="Times New Roman"/>
            <w:i w:val="0"/>
          </w:rPr>
          <w:t>分析</w:t>
        </w:r>
        <w:r w:rsidR="001E49B9">
          <w:rPr>
            <w:rFonts w:ascii="Times New Roman"/>
            <w:i w:val="0"/>
          </w:rPr>
          <w:tab/>
        </w:r>
        <w:r w:rsidR="001E49B9">
          <w:rPr>
            <w:rFonts w:ascii="Times New Roman" w:hint="eastAsia"/>
            <w:i w:val="0"/>
          </w:rPr>
          <w:t>47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219" w:history="1">
        <w:r w:rsidR="001E49B9">
          <w:rPr>
            <w:rStyle w:val="a7"/>
          </w:rPr>
          <w:t xml:space="preserve">7.1  </w:t>
        </w:r>
        <w:r w:rsidR="001E49B9">
          <w:rPr>
            <w:rStyle w:val="a7"/>
          </w:rPr>
          <w:t>公司股本</w:t>
        </w:r>
        <w:r w:rsidR="001E49B9">
          <w:rPr>
            <w:rStyle w:val="a7"/>
            <w:rFonts w:hint="eastAsia"/>
          </w:rPr>
          <w:t>结构</w:t>
        </w:r>
        <w:r w:rsidR="001E49B9">
          <w:tab/>
        </w:r>
        <w:r w:rsidR="001E49B9">
          <w:rPr>
            <w:rFonts w:hint="eastAsia"/>
          </w:rPr>
          <w:t>48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220" w:history="1">
        <w:r w:rsidR="001E49B9">
          <w:rPr>
            <w:rStyle w:val="a7"/>
          </w:rPr>
          <w:t xml:space="preserve">7.2  </w:t>
        </w:r>
        <w:r w:rsidR="001E49B9">
          <w:rPr>
            <w:rStyle w:val="a7"/>
          </w:rPr>
          <w:t>资金来源与运用</w:t>
        </w:r>
        <w:r w:rsidR="001E49B9">
          <w:tab/>
        </w:r>
        <w:r w:rsidR="001E49B9">
          <w:rPr>
            <w:rFonts w:hint="eastAsia"/>
          </w:rPr>
          <w:t>49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222" w:history="1">
        <w:r w:rsidR="001E49B9">
          <w:rPr>
            <w:rStyle w:val="a7"/>
          </w:rPr>
          <w:t>7.</w:t>
        </w:r>
        <w:r w:rsidR="001E49B9">
          <w:rPr>
            <w:rStyle w:val="a7"/>
            <w:rFonts w:hint="eastAsia"/>
          </w:rPr>
          <w:t>3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</w:rPr>
          <w:t>经营状况</w:t>
        </w:r>
        <w:r w:rsidR="001E49B9">
          <w:tab/>
        </w:r>
        <w:r w:rsidR="001E49B9">
          <w:rPr>
            <w:rFonts w:hint="eastAsia"/>
          </w:rPr>
          <w:t>50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223" w:history="1">
        <w:r w:rsidR="001E49B9">
          <w:rPr>
            <w:rStyle w:val="a7"/>
          </w:rPr>
          <w:t>7.</w:t>
        </w:r>
        <w:r w:rsidR="001E49B9">
          <w:rPr>
            <w:rStyle w:val="a7"/>
            <w:rFonts w:hint="eastAsia"/>
          </w:rPr>
          <w:t>4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</w:rPr>
          <w:t>投资收益</w:t>
        </w:r>
        <w:r w:rsidR="001E49B9">
          <w:tab/>
        </w:r>
        <w:r w:rsidR="001E49B9">
          <w:rPr>
            <w:rFonts w:hint="eastAsia"/>
          </w:rPr>
          <w:t>52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222" w:history="1">
        <w:r w:rsidR="001E49B9">
          <w:rPr>
            <w:rStyle w:val="a7"/>
          </w:rPr>
          <w:t>7.</w:t>
        </w:r>
        <w:r w:rsidR="001E49B9">
          <w:rPr>
            <w:rStyle w:val="a7"/>
            <w:rFonts w:hint="eastAsia"/>
          </w:rPr>
          <w:t>5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</w:rPr>
          <w:t>投资回报</w:t>
        </w:r>
        <w:r w:rsidR="001E49B9">
          <w:tab/>
        </w:r>
        <w:r w:rsidR="001E49B9">
          <w:rPr>
            <w:rFonts w:hint="eastAsia"/>
          </w:rPr>
          <w:t>53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223" w:history="1">
        <w:r w:rsidR="001E49B9">
          <w:rPr>
            <w:rStyle w:val="a7"/>
          </w:rPr>
          <w:t>7.</w:t>
        </w:r>
        <w:r w:rsidR="001E49B9">
          <w:rPr>
            <w:rStyle w:val="a7"/>
            <w:rFonts w:hint="eastAsia"/>
          </w:rPr>
          <w:t>6</w:t>
        </w:r>
        <w:r w:rsidR="001E49B9">
          <w:rPr>
            <w:rStyle w:val="a7"/>
            <w:rFonts w:hint="eastAsia"/>
          </w:rPr>
          <w:t xml:space="preserve">　</w:t>
        </w:r>
        <w:r w:rsidR="001E49B9">
          <w:rPr>
            <w:rStyle w:val="a7"/>
          </w:rPr>
          <w:t>成本费用表</w:t>
        </w:r>
        <w:r w:rsidR="001E49B9">
          <w:tab/>
        </w:r>
        <w:r w:rsidR="001E49B9">
          <w:rPr>
            <w:rFonts w:hint="eastAsia"/>
          </w:rPr>
          <w:t>54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226" w:history="1">
        <w:r w:rsidR="001E49B9">
          <w:rPr>
            <w:rStyle w:val="a7"/>
          </w:rPr>
          <w:t>7.</w:t>
        </w:r>
        <w:r w:rsidR="001E49B9">
          <w:rPr>
            <w:rStyle w:val="a7"/>
            <w:rFonts w:hint="eastAsia"/>
          </w:rPr>
          <w:t>7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</w:rPr>
          <w:t>损益表及利润分配表</w:t>
        </w:r>
        <w:r w:rsidR="001E49B9">
          <w:tab/>
        </w:r>
        <w:r w:rsidR="001E49B9">
          <w:rPr>
            <w:rFonts w:hint="eastAsia"/>
          </w:rPr>
          <w:t>55</w:t>
        </w:r>
      </w:hyperlink>
    </w:p>
    <w:p w:rsidR="001E49B9" w:rsidRDefault="00661327" w:rsidP="001E49B9">
      <w:pPr>
        <w:pStyle w:val="11"/>
        <w:rPr>
          <w:rFonts w:ascii="Times New Roman"/>
          <w:i w:val="0"/>
          <w:szCs w:val="24"/>
        </w:rPr>
      </w:pPr>
      <w:hyperlink w:anchor="_Toc265533238" w:history="1">
        <w:r w:rsidR="001E49B9">
          <w:rPr>
            <w:rStyle w:val="a7"/>
            <w:rFonts w:ascii="Times New Roman"/>
            <w:i w:val="0"/>
          </w:rPr>
          <w:t>第</w:t>
        </w:r>
        <w:r w:rsidR="001E49B9">
          <w:rPr>
            <w:rStyle w:val="a7"/>
            <w:rFonts w:ascii="Times New Roman" w:hint="eastAsia"/>
            <w:i w:val="0"/>
          </w:rPr>
          <w:t>八</w:t>
        </w:r>
        <w:r w:rsidR="001E49B9">
          <w:rPr>
            <w:rStyle w:val="a7"/>
            <w:rFonts w:ascii="Times New Roman"/>
            <w:i w:val="0"/>
          </w:rPr>
          <w:t>章</w:t>
        </w:r>
        <w:r w:rsidR="001E49B9">
          <w:rPr>
            <w:rStyle w:val="a7"/>
            <w:rFonts w:ascii="Times New Roman"/>
            <w:i w:val="0"/>
          </w:rPr>
          <w:t xml:space="preserve">  </w:t>
        </w:r>
        <w:r w:rsidR="001E49B9">
          <w:rPr>
            <w:rStyle w:val="a7"/>
            <w:rFonts w:ascii="Times New Roman"/>
            <w:i w:val="0"/>
          </w:rPr>
          <w:t>风险管理与对策</w:t>
        </w:r>
        <w:r w:rsidR="001E49B9">
          <w:rPr>
            <w:rFonts w:ascii="Times New Roman"/>
            <w:i w:val="0"/>
          </w:rPr>
          <w:tab/>
        </w:r>
        <w:r w:rsidR="001E49B9">
          <w:rPr>
            <w:rFonts w:ascii="Times New Roman" w:hint="eastAsia"/>
            <w:i w:val="0"/>
          </w:rPr>
          <w:t>56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239" w:history="1">
        <w:r w:rsidR="001E49B9">
          <w:rPr>
            <w:rStyle w:val="a7"/>
            <w:rFonts w:hint="eastAsia"/>
          </w:rPr>
          <w:t>8</w:t>
        </w:r>
        <w:r w:rsidR="001E49B9">
          <w:rPr>
            <w:rStyle w:val="a7"/>
          </w:rPr>
          <w:t xml:space="preserve">.1  </w:t>
        </w:r>
        <w:r w:rsidR="001E49B9">
          <w:rPr>
            <w:rStyle w:val="a7"/>
          </w:rPr>
          <w:t>技术风险</w:t>
        </w:r>
        <w:r w:rsidR="001E49B9">
          <w:tab/>
        </w:r>
        <w:r w:rsidR="001E49B9">
          <w:rPr>
            <w:rFonts w:hint="eastAsia"/>
          </w:rPr>
          <w:t>57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242" w:history="1">
        <w:r w:rsidR="001E49B9">
          <w:rPr>
            <w:rStyle w:val="a7"/>
            <w:rFonts w:hint="eastAsia"/>
          </w:rPr>
          <w:t>8</w:t>
        </w:r>
        <w:r w:rsidR="001E49B9">
          <w:rPr>
            <w:rStyle w:val="a7"/>
          </w:rPr>
          <w:t xml:space="preserve">.2  </w:t>
        </w:r>
        <w:r w:rsidR="001E49B9">
          <w:rPr>
            <w:rStyle w:val="a7"/>
          </w:rPr>
          <w:t>市场风险</w:t>
        </w:r>
        <w:r w:rsidR="001E49B9">
          <w:tab/>
        </w:r>
        <w:r w:rsidR="001E49B9">
          <w:rPr>
            <w:rFonts w:hint="eastAsia"/>
          </w:rPr>
          <w:t>58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245" w:history="1">
        <w:r w:rsidR="001E49B9">
          <w:rPr>
            <w:rStyle w:val="a7"/>
            <w:rFonts w:hint="eastAsia"/>
          </w:rPr>
          <w:t>8</w:t>
        </w:r>
        <w:r w:rsidR="001E49B9">
          <w:rPr>
            <w:rStyle w:val="a7"/>
          </w:rPr>
          <w:t xml:space="preserve">.3  </w:t>
        </w:r>
        <w:r w:rsidR="001E49B9">
          <w:rPr>
            <w:rStyle w:val="a7"/>
          </w:rPr>
          <w:t>财务风险</w:t>
        </w:r>
        <w:r w:rsidR="001E49B9">
          <w:tab/>
        </w:r>
        <w:r w:rsidR="001E49B9">
          <w:rPr>
            <w:rFonts w:hint="eastAsia"/>
          </w:rPr>
          <w:t>59</w:t>
        </w:r>
      </w:hyperlink>
    </w:p>
    <w:p w:rsidR="001E49B9" w:rsidRDefault="00661327" w:rsidP="001E49B9">
      <w:pPr>
        <w:pStyle w:val="1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54" w:history="1">
        <w:r w:rsidR="001E49B9">
          <w:rPr>
            <w:rStyle w:val="a7"/>
            <w:rFonts w:ascii="Times New Roman"/>
            <w:i w:val="0"/>
          </w:rPr>
          <w:t>附</w:t>
        </w:r>
        <w:r w:rsidR="001E49B9">
          <w:rPr>
            <w:rStyle w:val="a7"/>
            <w:rFonts w:ascii="Times New Roman"/>
            <w:i w:val="0"/>
          </w:rPr>
          <w:t xml:space="preserve">   </w:t>
        </w:r>
        <w:r w:rsidR="001E49B9">
          <w:rPr>
            <w:rStyle w:val="a7"/>
            <w:rFonts w:ascii="Times New Roman"/>
            <w:i w:val="0"/>
          </w:rPr>
          <w:t>录</w:t>
        </w:r>
        <w:r w:rsidR="001E49B9">
          <w:rPr>
            <w:rFonts w:ascii="Times New Roman"/>
            <w:i w:val="0"/>
          </w:rPr>
          <w:tab/>
        </w:r>
        <w:r w:rsidR="001E49B9">
          <w:rPr>
            <w:rFonts w:ascii="Times New Roman" w:hint="eastAsia"/>
            <w:i w:val="0"/>
          </w:rPr>
          <w:t>60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255" w:history="1">
        <w:r w:rsidR="001E49B9">
          <w:rPr>
            <w:rStyle w:val="a7"/>
          </w:rPr>
          <w:t>附录一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</w:rPr>
          <w:t>专利证书</w:t>
        </w:r>
        <w:r w:rsidR="001E49B9">
          <w:tab/>
        </w:r>
        <w:r w:rsidR="001E49B9">
          <w:rPr>
            <w:rFonts w:hint="eastAsia"/>
          </w:rPr>
          <w:t>61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258" w:history="1">
        <w:r w:rsidR="001E49B9">
          <w:rPr>
            <w:rStyle w:val="a7"/>
          </w:rPr>
          <w:t>附录</w:t>
        </w:r>
        <w:r w:rsidR="001E49B9">
          <w:rPr>
            <w:rStyle w:val="a7"/>
            <w:rFonts w:hint="eastAsia"/>
          </w:rPr>
          <w:t>二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</w:rPr>
          <w:t>科技查新报告</w:t>
        </w:r>
        <w:r w:rsidR="001E49B9">
          <w:tab/>
        </w:r>
        <w:r w:rsidR="001E49B9">
          <w:rPr>
            <w:rFonts w:hint="eastAsia"/>
          </w:rPr>
          <w:t>62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259" w:history="1">
        <w:r w:rsidR="001E49B9">
          <w:rPr>
            <w:rStyle w:val="a7"/>
          </w:rPr>
          <w:t>附录</w:t>
        </w:r>
        <w:r w:rsidR="001E49B9">
          <w:rPr>
            <w:rStyle w:val="a7"/>
            <w:rFonts w:hint="eastAsia"/>
          </w:rPr>
          <w:t>三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</w:rPr>
          <w:t>科技项目咨询报告</w:t>
        </w:r>
        <w:r w:rsidR="001E49B9">
          <w:tab/>
        </w:r>
        <w:r w:rsidR="001E49B9">
          <w:rPr>
            <w:rFonts w:hint="eastAsia"/>
          </w:rPr>
          <w:t>63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262" w:history="1">
        <w:r w:rsidR="001E49B9">
          <w:rPr>
            <w:rStyle w:val="a7"/>
          </w:rPr>
          <w:t>附录</w:t>
        </w:r>
        <w:r w:rsidR="001E49B9">
          <w:rPr>
            <w:rStyle w:val="a7"/>
            <w:rFonts w:hint="eastAsia"/>
          </w:rPr>
          <w:t>四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  <w:rFonts w:hint="eastAsia"/>
          </w:rPr>
          <w:t>公司注册证明</w:t>
        </w:r>
        <w:r w:rsidR="001E49B9">
          <w:tab/>
        </w:r>
        <w:r w:rsidR="001E49B9">
          <w:rPr>
            <w:rFonts w:hint="eastAsia"/>
          </w:rPr>
          <w:t>64</w:t>
        </w:r>
      </w:hyperlink>
    </w:p>
    <w:p w:rsidR="001E49B9" w:rsidRDefault="00661327" w:rsidP="001E49B9">
      <w:pPr>
        <w:pStyle w:val="2"/>
        <w:rPr>
          <w:szCs w:val="24"/>
        </w:rPr>
      </w:pPr>
      <w:hyperlink w:anchor="_Toc265533263" w:history="1">
        <w:r w:rsidR="001E49B9">
          <w:rPr>
            <w:rStyle w:val="a7"/>
          </w:rPr>
          <w:t>附录</w:t>
        </w:r>
        <w:r w:rsidR="001E49B9">
          <w:rPr>
            <w:rStyle w:val="a7"/>
            <w:rFonts w:hint="eastAsia"/>
          </w:rPr>
          <w:t>五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</w:rPr>
          <w:t>国家政策支持相关文件</w:t>
        </w:r>
        <w:r w:rsidR="001E49B9">
          <w:tab/>
        </w:r>
        <w:r w:rsidR="001E49B9">
          <w:rPr>
            <w:rFonts w:hint="eastAsia"/>
          </w:rPr>
          <w:t>65</w:t>
        </w:r>
      </w:hyperlink>
    </w:p>
    <w:p w:rsidR="001E49B9" w:rsidRDefault="00661327" w:rsidP="001E49B9">
      <w:pPr>
        <w:pStyle w:val="2"/>
        <w:rPr>
          <w:rStyle w:val="a7"/>
        </w:rPr>
      </w:pPr>
      <w:hyperlink w:anchor="_Toc265533264" w:history="1">
        <w:r w:rsidR="001E49B9">
          <w:rPr>
            <w:rStyle w:val="a7"/>
          </w:rPr>
          <w:t>附录</w:t>
        </w:r>
        <w:r w:rsidR="001E49B9">
          <w:rPr>
            <w:rStyle w:val="a7"/>
            <w:rFonts w:hint="eastAsia"/>
          </w:rPr>
          <w:t>六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  <w:rFonts w:hint="eastAsia"/>
          </w:rPr>
          <w:t>省市</w:t>
        </w:r>
        <w:r w:rsidR="001E49B9">
          <w:rPr>
            <w:rStyle w:val="a7"/>
          </w:rPr>
          <w:t>政策支持文件</w:t>
        </w:r>
        <w:r w:rsidR="001E49B9">
          <w:tab/>
        </w:r>
        <w:r w:rsidR="001E49B9">
          <w:rPr>
            <w:rFonts w:hint="eastAsia"/>
          </w:rPr>
          <w:t>66</w:t>
        </w:r>
      </w:hyperlink>
    </w:p>
    <w:p w:rsidR="001E49B9" w:rsidRDefault="00661327" w:rsidP="001E49B9">
      <w:pPr>
        <w:pStyle w:val="2"/>
      </w:pPr>
      <w:hyperlink w:anchor="_Toc265533264" w:history="1">
        <w:r w:rsidR="001E49B9">
          <w:rPr>
            <w:rStyle w:val="a7"/>
          </w:rPr>
          <w:t>附录</w:t>
        </w:r>
        <w:r w:rsidR="001E49B9">
          <w:rPr>
            <w:rStyle w:val="a7"/>
            <w:rFonts w:hint="eastAsia"/>
          </w:rPr>
          <w:t>七</w:t>
        </w:r>
        <w:r w:rsidR="001E49B9">
          <w:rPr>
            <w:rStyle w:val="a7"/>
          </w:rPr>
          <w:t xml:space="preserve">  </w:t>
        </w:r>
        <w:r w:rsidR="001E49B9">
          <w:rPr>
            <w:rStyle w:val="a7"/>
            <w:rFonts w:hint="eastAsia"/>
          </w:rPr>
          <w:t>其它附件材料</w:t>
        </w:r>
        <w:r w:rsidR="001E49B9">
          <w:tab/>
        </w:r>
        <w:r w:rsidR="001E49B9">
          <w:rPr>
            <w:rFonts w:hint="eastAsia"/>
          </w:rPr>
          <w:t>68</w:t>
        </w:r>
      </w:hyperlink>
    </w:p>
    <w:p w:rsidR="00CC37A7" w:rsidRDefault="00817A6A" w:rsidP="001E49B9">
      <w:r>
        <w:rPr>
          <w:szCs w:val="21"/>
        </w:rPr>
        <w:fldChar w:fldCharType="end"/>
      </w:r>
    </w:p>
    <w:sectPr w:rsidR="00CC37A7" w:rsidSect="00A4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327" w:rsidRDefault="00661327" w:rsidP="001E49B9">
      <w:r>
        <w:separator/>
      </w:r>
    </w:p>
  </w:endnote>
  <w:endnote w:type="continuationSeparator" w:id="0">
    <w:p w:rsidR="00661327" w:rsidRDefault="00661327" w:rsidP="001E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327" w:rsidRDefault="00661327" w:rsidP="001E49B9">
      <w:r>
        <w:separator/>
      </w:r>
    </w:p>
  </w:footnote>
  <w:footnote w:type="continuationSeparator" w:id="0">
    <w:p w:rsidR="00661327" w:rsidRDefault="00661327" w:rsidP="001E4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9B9"/>
    <w:rsid w:val="001E49B9"/>
    <w:rsid w:val="00661327"/>
    <w:rsid w:val="00817A6A"/>
    <w:rsid w:val="008C0C1A"/>
    <w:rsid w:val="0092796C"/>
    <w:rsid w:val="009E7F62"/>
    <w:rsid w:val="00A43D61"/>
    <w:rsid w:val="00CC37A7"/>
    <w:rsid w:val="00F02CBD"/>
    <w:rsid w:val="00FC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2BE30"/>
  <w15:docId w15:val="{4505BC60-D69A-458E-91B1-A8D17C9A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4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E49B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4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E49B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E49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E49B9"/>
    <w:rPr>
      <w:sz w:val="18"/>
      <w:szCs w:val="18"/>
    </w:rPr>
  </w:style>
  <w:style w:type="character" w:customStyle="1" w:styleId="10">
    <w:name w:val="标题 1 字符"/>
    <w:basedOn w:val="a0"/>
    <w:link w:val="1"/>
    <w:rsid w:val="001E49B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Hyperlink"/>
    <w:rsid w:val="001E49B9"/>
    <w:rPr>
      <w:color w:val="261CDC"/>
      <w:u w:val="single"/>
    </w:rPr>
  </w:style>
  <w:style w:type="paragraph" w:styleId="2">
    <w:name w:val="toc 2"/>
    <w:basedOn w:val="a"/>
    <w:next w:val="a"/>
    <w:rsid w:val="001E49B9"/>
    <w:pPr>
      <w:tabs>
        <w:tab w:val="right" w:leader="dot" w:pos="8495"/>
      </w:tabs>
      <w:spacing w:line="380" w:lineRule="exact"/>
      <w:ind w:left="504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rsid w:val="001E49B9"/>
    <w:pPr>
      <w:tabs>
        <w:tab w:val="right" w:leader="dot" w:pos="8495"/>
      </w:tabs>
      <w:spacing w:line="380" w:lineRule="exact"/>
      <w:ind w:left="952"/>
      <w:jc w:val="left"/>
    </w:pPr>
    <w:rPr>
      <w:i/>
      <w:iCs/>
      <w:sz w:val="20"/>
      <w:szCs w:val="20"/>
    </w:rPr>
  </w:style>
  <w:style w:type="paragraph" w:styleId="11">
    <w:name w:val="toc 1"/>
    <w:basedOn w:val="a"/>
    <w:next w:val="a"/>
    <w:rsid w:val="001E49B9"/>
    <w:pPr>
      <w:tabs>
        <w:tab w:val="right" w:leader="dot" w:pos="8495"/>
      </w:tabs>
      <w:spacing w:before="120" w:after="120"/>
      <w:jc w:val="left"/>
    </w:pPr>
    <w:rPr>
      <w:rFonts w:ascii="黑体" w:eastAsia="黑体"/>
      <w:b/>
      <w:bCs/>
      <w:i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wll</dc:creator>
  <cp:keywords/>
  <dc:description/>
  <cp:lastModifiedBy>xmyzjcyxy</cp:lastModifiedBy>
  <cp:revision>5</cp:revision>
  <dcterms:created xsi:type="dcterms:W3CDTF">2017-10-09T06:37:00Z</dcterms:created>
  <dcterms:modified xsi:type="dcterms:W3CDTF">2017-11-20T00:46:00Z</dcterms:modified>
</cp:coreProperties>
</file>